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0D" w:rsidRPr="0095040D" w:rsidRDefault="0095040D" w:rsidP="0095040D">
      <w:pPr>
        <w:autoSpaceDE w:val="0"/>
        <w:autoSpaceDN w:val="0"/>
        <w:adjustRightInd w:val="0"/>
        <w:spacing w:after="0" w:line="240" w:lineRule="auto"/>
      </w:pPr>
      <w:r w:rsidRPr="0095040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F25D4B" wp14:editId="5CDF593C">
                <wp:simplePos x="0" y="0"/>
                <wp:positionH relativeFrom="column">
                  <wp:posOffset>4504055</wp:posOffset>
                </wp:positionH>
                <wp:positionV relativeFrom="paragraph">
                  <wp:posOffset>-42545</wp:posOffset>
                </wp:positionV>
                <wp:extent cx="1721485" cy="11811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148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040D" w:rsidRDefault="0095040D" w:rsidP="0095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95040D" w:rsidRPr="006E7461" w:rsidRDefault="0095040D" w:rsidP="0095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7461"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</w:rPr>
                              <w:t>IOGENIX</w:t>
                            </w:r>
                            <w:r w:rsidRPr="006E7461"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</w:rPr>
                              <w:t>, s.r.o.</w:t>
                            </w:r>
                            <w:r w:rsidRPr="0095040D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5040D" w:rsidRPr="006E7461" w:rsidRDefault="0095040D" w:rsidP="0095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Kostelecká 879/59</w:t>
                            </w:r>
                          </w:p>
                          <w:p w:rsidR="0095040D" w:rsidRDefault="0095040D" w:rsidP="0095040D">
                            <w:pPr>
                              <w:tabs>
                                <w:tab w:val="left" w:pos="151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E7461">
                              <w:rPr>
                                <w:rFonts w:ascii="Arial" w:hAnsi="Arial" w:cs="Arial"/>
                              </w:rPr>
                              <w:t>196 00 Praha 9</w:t>
                            </w:r>
                            <w:r w:rsidRPr="006E746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95040D" w:rsidRDefault="0095040D" w:rsidP="0095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E746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95040D" w:rsidRDefault="0095040D" w:rsidP="0095040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6E7461">
                              <w:rPr>
                                <w:rFonts w:ascii="Arial" w:hAnsi="Arial" w:cs="Arial"/>
                              </w:rPr>
                              <w:t xml:space="preserve">e-mail: </w:t>
                            </w:r>
                            <w:hyperlink r:id="rId7" w:history="1">
                              <w:r w:rsidRPr="00BF5470">
                                <w:rPr>
                                  <w:rStyle w:val="Hypertextovprepojenie"/>
                                  <w:rFonts w:ascii="Arial" w:hAnsi="Arial" w:cs="Arial"/>
                                </w:rPr>
                                <w:t>info@biogenix.cz</w:t>
                              </w:r>
                            </w:hyperlink>
                          </w:p>
                          <w:p w:rsidR="0095040D" w:rsidRDefault="0095040D" w:rsidP="0095040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25D4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54.65pt;margin-top:-3.35pt;width:135.5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" stroked="f">
                <v:textbox>
                  <w:txbxContent>
                    <w:p w:rsidR="0095040D" w:rsidRDefault="0095040D" w:rsidP="0095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95040D" w:rsidRPr="006E7461" w:rsidRDefault="0095040D" w:rsidP="0095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</w:rPr>
                      </w:pPr>
                      <w:r w:rsidRPr="006E7461"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</w:rPr>
                        <w:t>IOGENIX</w:t>
                      </w:r>
                      <w:r w:rsidRPr="006E7461"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</w:rPr>
                        <w:t>, s.r.o.</w:t>
                      </w:r>
                      <w:r w:rsidRPr="0095040D">
                        <w:rPr>
                          <w:noProof/>
                        </w:rPr>
                        <w:t xml:space="preserve"> </w:t>
                      </w:r>
                    </w:p>
                    <w:p w:rsidR="0095040D" w:rsidRPr="006E7461" w:rsidRDefault="0095040D" w:rsidP="0095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Kostelecká 879/59</w:t>
                      </w:r>
                    </w:p>
                    <w:p w:rsidR="0095040D" w:rsidRDefault="0095040D" w:rsidP="0095040D">
                      <w:pPr>
                        <w:tabs>
                          <w:tab w:val="left" w:pos="1515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6E7461">
                        <w:rPr>
                          <w:rFonts w:ascii="Arial" w:hAnsi="Arial" w:cs="Arial"/>
                        </w:rPr>
                        <w:t>196 00 Praha 9</w:t>
                      </w:r>
                      <w:r w:rsidRPr="006E7461">
                        <w:rPr>
                          <w:rFonts w:ascii="Arial" w:hAnsi="Arial" w:cs="Arial"/>
                        </w:rPr>
                        <w:tab/>
                      </w:r>
                    </w:p>
                    <w:p w:rsidR="0095040D" w:rsidRDefault="0095040D" w:rsidP="0095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6E7461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95040D" w:rsidRDefault="0095040D" w:rsidP="0095040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Arial" w:hAnsi="Arial" w:cs="Arial"/>
                        </w:rPr>
                      </w:pPr>
                      <w:r w:rsidRPr="006E7461">
                        <w:rPr>
                          <w:rFonts w:ascii="Arial" w:hAnsi="Arial" w:cs="Arial"/>
                        </w:rPr>
                        <w:t xml:space="preserve">e-mail: </w:t>
                      </w:r>
                      <w:hyperlink r:id="rId8" w:history="1">
                        <w:r w:rsidRPr="00BF5470">
                          <w:rPr>
                            <w:rStyle w:val="Hypertextovprepojenie"/>
                            <w:rFonts w:ascii="Arial" w:hAnsi="Arial" w:cs="Arial"/>
                          </w:rPr>
                          <w:t>info@biogenix.cz</w:t>
                        </w:r>
                      </w:hyperlink>
                    </w:p>
                    <w:p w:rsidR="0095040D" w:rsidRDefault="0095040D" w:rsidP="0095040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486B76" wp14:editId="10849D7B">
            <wp:extent cx="1441450" cy="795637"/>
            <wp:effectExtent l="0" t="0" r="6350" b="5080"/>
            <wp:docPr id="2" name="Obrázok 2" descr="C:\Users\Nika\Documents\BIOGENIX, s.r.o\Obrázky a prezentacie\logo Biogenix – k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ka\Documents\BIOGENIX, s.r.o\Obrázky a prezentacie\logo Biogenix – kóp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1" cy="855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0D" w:rsidRDefault="0095040D" w:rsidP="00FC5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5040D" w:rsidRDefault="0095040D" w:rsidP="008757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757E6" w:rsidRPr="00B75342" w:rsidRDefault="00CF04EF" w:rsidP="008757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B75342">
        <w:rPr>
          <w:rFonts w:ascii="Arial" w:hAnsi="Arial" w:cs="Arial"/>
          <w:b/>
          <w:bCs/>
          <w:sz w:val="24"/>
          <w:szCs w:val="24"/>
        </w:rPr>
        <w:t xml:space="preserve">ROZBOROVÝ LIST </w:t>
      </w:r>
      <w:r w:rsidR="008757E6" w:rsidRPr="00B75342">
        <w:rPr>
          <w:rFonts w:ascii="Arial" w:hAnsi="Arial" w:cs="Arial"/>
          <w:b/>
          <w:bCs/>
          <w:sz w:val="24"/>
          <w:szCs w:val="24"/>
        </w:rPr>
        <w:t>MPS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75342" w:rsidRPr="00B75342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4B08E9" w:rsidRPr="004B08E9" w:rsidRDefault="008757E6" w:rsidP="00796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9662E" w:rsidRPr="008757E6">
        <w:rPr>
          <w:rFonts w:ascii="Arial" w:hAnsi="Arial" w:cs="Arial"/>
          <w:sz w:val="24"/>
          <w:szCs w:val="24"/>
        </w:rPr>
        <w:t xml:space="preserve"> </w:t>
      </w:r>
      <w:r w:rsidR="0079662E" w:rsidRPr="00B75342">
        <w:rPr>
          <w:rFonts w:ascii="Arial" w:hAnsi="Arial" w:cs="Arial"/>
        </w:rPr>
        <w:t xml:space="preserve"> </w:t>
      </w:r>
      <w:r w:rsidR="00B75342">
        <w:rPr>
          <w:rFonts w:ascii="Arial" w:hAnsi="Arial" w:cs="Arial"/>
        </w:rPr>
        <w:tab/>
      </w:r>
      <w:r w:rsidR="00B75342">
        <w:rPr>
          <w:rFonts w:ascii="Arial" w:hAnsi="Arial" w:cs="Arial"/>
        </w:rPr>
        <w:tab/>
      </w:r>
      <w:r w:rsidR="00B75342">
        <w:rPr>
          <w:rFonts w:ascii="Arial" w:hAnsi="Arial" w:cs="Arial"/>
        </w:rPr>
        <w:tab/>
      </w:r>
      <w:r w:rsidR="00B75342">
        <w:rPr>
          <w:rFonts w:ascii="Arial" w:hAnsi="Arial" w:cs="Arial"/>
        </w:rPr>
        <w:tab/>
      </w:r>
      <w:r w:rsidR="00B75342">
        <w:rPr>
          <w:rFonts w:ascii="Arial" w:hAnsi="Arial" w:cs="Arial"/>
        </w:rPr>
        <w:tab/>
      </w:r>
      <w:r w:rsidR="00B75342">
        <w:rPr>
          <w:rFonts w:ascii="Arial" w:hAnsi="Arial" w:cs="Arial"/>
        </w:rPr>
        <w:tab/>
      </w:r>
    </w:p>
    <w:p w:rsidR="00CF04EF" w:rsidRDefault="00CF04EF" w:rsidP="00796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9662E" w:rsidRPr="00CF04EF" w:rsidRDefault="00CF04EF" w:rsidP="00796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CF04EF">
        <w:rPr>
          <w:rFonts w:ascii="Arial" w:hAnsi="Arial" w:cs="Arial"/>
          <w:b/>
          <w:sz w:val="24"/>
        </w:rPr>
        <w:t>L</w:t>
      </w:r>
      <w:r w:rsidR="0079662E" w:rsidRPr="00CF04EF">
        <w:rPr>
          <w:rFonts w:ascii="Arial" w:hAnsi="Arial" w:cs="Arial"/>
          <w:b/>
          <w:sz w:val="24"/>
        </w:rPr>
        <w:t>aboratórium</w:t>
      </w:r>
      <w:proofErr w:type="spellEnd"/>
      <w:r w:rsidR="0079662E" w:rsidRPr="00CF04EF">
        <w:rPr>
          <w:rFonts w:ascii="Arial" w:hAnsi="Arial" w:cs="Arial"/>
          <w:b/>
          <w:sz w:val="24"/>
        </w:rPr>
        <w:t xml:space="preserve">: </w:t>
      </w:r>
    </w:p>
    <w:p w:rsidR="008757E6" w:rsidRPr="00CF04EF" w:rsidRDefault="00CF04EF" w:rsidP="00796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 w:rsidRPr="00CF04EF">
        <w:rPr>
          <w:rFonts w:ascii="Arial" w:hAnsi="Arial" w:cs="Arial"/>
          <w:sz w:val="18"/>
        </w:rPr>
        <w:t>(</w:t>
      </w:r>
      <w:proofErr w:type="spellStart"/>
      <w:r w:rsidRPr="00CF04EF">
        <w:rPr>
          <w:rFonts w:ascii="Arial" w:hAnsi="Arial" w:cs="Arial"/>
          <w:sz w:val="18"/>
        </w:rPr>
        <w:t>názov</w:t>
      </w:r>
      <w:proofErr w:type="spellEnd"/>
      <w:r>
        <w:rPr>
          <w:rFonts w:ascii="Arial" w:hAnsi="Arial" w:cs="Arial"/>
          <w:sz w:val="18"/>
        </w:rPr>
        <w:t>,</w:t>
      </w:r>
      <w:r w:rsidRPr="00CF04EF">
        <w:rPr>
          <w:rFonts w:ascii="Arial" w:hAnsi="Arial" w:cs="Arial"/>
          <w:sz w:val="18"/>
        </w:rPr>
        <w:t xml:space="preserve"> adresa</w:t>
      </w:r>
      <w:r>
        <w:rPr>
          <w:rFonts w:ascii="Arial" w:hAnsi="Arial" w:cs="Arial"/>
          <w:sz w:val="18"/>
        </w:rPr>
        <w:t xml:space="preserve"> a kontakt</w:t>
      </w:r>
      <w:r w:rsidRPr="00CF04EF">
        <w:rPr>
          <w:rFonts w:ascii="Arial" w:hAnsi="Arial" w:cs="Arial"/>
          <w:sz w:val="18"/>
        </w:rPr>
        <w:t>)</w:t>
      </w:r>
    </w:p>
    <w:p w:rsidR="00CF04EF" w:rsidRDefault="00CF04EF" w:rsidP="0087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08E9" w:rsidRDefault="00045488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Pracovník </w:t>
      </w:r>
      <w:proofErr w:type="spellStart"/>
      <w:r>
        <w:rPr>
          <w:rFonts w:ascii="Arial" w:hAnsi="Arial" w:cs="Arial"/>
        </w:rPr>
        <w:t>testujúci</w:t>
      </w:r>
      <w:proofErr w:type="spellEnd"/>
      <w:r>
        <w:rPr>
          <w:rFonts w:ascii="Arial" w:hAnsi="Arial" w:cs="Arial"/>
        </w:rPr>
        <w:t xml:space="preserve"> vzorku </w:t>
      </w:r>
      <w:r w:rsidR="004B08E9">
        <w:rPr>
          <w:rFonts w:ascii="Arial" w:hAnsi="Arial" w:cs="Arial"/>
        </w:rPr>
        <w:t>MPS</w:t>
      </w:r>
      <w:r w:rsidR="00CF04EF">
        <w:rPr>
          <w:rFonts w:ascii="Arial" w:hAnsi="Arial" w:cs="Arial"/>
        </w:rPr>
        <w:t>:</w:t>
      </w:r>
      <w:r w:rsidR="00B75342">
        <w:rPr>
          <w:rFonts w:ascii="Arial" w:hAnsi="Arial" w:cs="Arial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864303">
        <w:rPr>
          <w:rFonts w:ascii="Arial" w:hAnsi="Arial" w:cs="Arial"/>
          <w:sz w:val="24"/>
          <w:szCs w:val="24"/>
        </w:rPr>
        <w:tab/>
      </w:r>
      <w:r w:rsidR="001944F1">
        <w:rPr>
          <w:rFonts w:ascii="Arial" w:hAnsi="Arial" w:cs="Arial"/>
          <w:sz w:val="24"/>
          <w:szCs w:val="24"/>
        </w:rPr>
        <w:tab/>
      </w:r>
      <w:r w:rsidR="001944F1">
        <w:rPr>
          <w:rFonts w:ascii="Arial" w:hAnsi="Arial" w:cs="Arial"/>
          <w:sz w:val="24"/>
          <w:szCs w:val="24"/>
        </w:rPr>
        <w:tab/>
      </w:r>
      <w:r w:rsidR="001944F1">
        <w:rPr>
          <w:rFonts w:ascii="Arial" w:hAnsi="Arial" w:cs="Arial"/>
          <w:sz w:val="24"/>
          <w:szCs w:val="24"/>
        </w:rPr>
        <w:tab/>
      </w:r>
    </w:p>
    <w:p w:rsidR="00CF04EF" w:rsidRDefault="00CF04EF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04EF" w:rsidRPr="00CF04EF" w:rsidRDefault="00CF04EF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C776D" w:rsidRPr="00864303" w:rsidRDefault="001944F1" w:rsidP="004B08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864303">
        <w:rPr>
          <w:rFonts w:ascii="Arial" w:hAnsi="Arial" w:cs="Arial"/>
          <w:b/>
          <w:sz w:val="24"/>
          <w:szCs w:val="24"/>
        </w:rPr>
        <w:t>VÝSLEDKY</w:t>
      </w:r>
      <w:r w:rsidR="00B75342">
        <w:rPr>
          <w:rFonts w:ascii="Arial" w:hAnsi="Arial" w:cs="Arial"/>
          <w:b/>
          <w:sz w:val="24"/>
          <w:szCs w:val="24"/>
        </w:rPr>
        <w:t xml:space="preserve">  ROZBORU</w:t>
      </w:r>
      <w:proofErr w:type="gramEnd"/>
    </w:p>
    <w:p w:rsidR="008757E6" w:rsidRDefault="008757E6" w:rsidP="008757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04EF" w:rsidRDefault="004B08E9" w:rsidP="00FC57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FC5707">
        <w:rPr>
          <w:rFonts w:ascii="Arial" w:hAnsi="Arial" w:cs="Arial"/>
          <w:b/>
        </w:rPr>
        <w:t>Výsledok</w:t>
      </w:r>
      <w:proofErr w:type="spellEnd"/>
      <w:r w:rsidRPr="00FC5707">
        <w:rPr>
          <w:rFonts w:ascii="Arial" w:hAnsi="Arial" w:cs="Arial"/>
          <w:b/>
        </w:rPr>
        <w:t xml:space="preserve"> </w:t>
      </w:r>
      <w:proofErr w:type="spellStart"/>
      <w:r w:rsidRPr="00FC5707">
        <w:rPr>
          <w:rFonts w:ascii="Arial" w:hAnsi="Arial" w:cs="Arial"/>
          <w:b/>
        </w:rPr>
        <w:t>gélovej</w:t>
      </w:r>
      <w:proofErr w:type="spellEnd"/>
      <w:r w:rsidRPr="00FC5707">
        <w:rPr>
          <w:rFonts w:ascii="Arial" w:hAnsi="Arial" w:cs="Arial"/>
          <w:b/>
        </w:rPr>
        <w:t xml:space="preserve"> </w:t>
      </w:r>
      <w:proofErr w:type="spellStart"/>
      <w:r w:rsidRPr="00FC5707">
        <w:rPr>
          <w:rFonts w:ascii="Arial" w:hAnsi="Arial" w:cs="Arial"/>
          <w:b/>
        </w:rPr>
        <w:t>metódy</w:t>
      </w:r>
      <w:proofErr w:type="spellEnd"/>
    </w:p>
    <w:p w:rsidR="00CF04EF" w:rsidRPr="00CF04EF" w:rsidRDefault="00CF04EF" w:rsidP="00CF04EF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F04EF">
        <w:rPr>
          <w:rFonts w:ascii="Arial" w:hAnsi="Arial" w:cs="Arial"/>
        </w:rPr>
        <w:t xml:space="preserve">- </w:t>
      </w:r>
      <w:proofErr w:type="spellStart"/>
      <w:r w:rsidRPr="00AA02C6">
        <w:rPr>
          <w:rFonts w:ascii="Arial" w:hAnsi="Arial" w:cs="Arial"/>
        </w:rPr>
        <w:t>Citlivosť</w:t>
      </w:r>
      <w:proofErr w:type="spellEnd"/>
      <w:r w:rsidRPr="00AA02C6">
        <w:rPr>
          <w:rFonts w:ascii="Arial" w:hAnsi="Arial" w:cs="Arial"/>
        </w:rPr>
        <w:t xml:space="preserve"> použitého </w:t>
      </w:r>
      <w:proofErr w:type="spellStart"/>
      <w:r w:rsidRPr="00AA02C6">
        <w:rPr>
          <w:rFonts w:ascii="Arial" w:hAnsi="Arial" w:cs="Arial"/>
        </w:rPr>
        <w:t>lyzátu</w:t>
      </w:r>
      <w:proofErr w:type="spellEnd"/>
      <w:r w:rsidRPr="00AA02C6">
        <w:rPr>
          <w:rFonts w:ascii="Arial" w:hAnsi="Arial" w:cs="Arial"/>
        </w:rPr>
        <w:t xml:space="preserve"> (λ):</w:t>
      </w:r>
    </w:p>
    <w:p w:rsidR="00CF04EF" w:rsidRDefault="00CF04EF" w:rsidP="00CF04EF">
      <w:pPr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Pr="00CF04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Výsledná </w:t>
      </w:r>
      <w:proofErr w:type="spellStart"/>
      <w:r>
        <w:rPr>
          <w:rFonts w:ascii="Arial" w:hAnsi="Arial" w:cs="Arial"/>
        </w:rPr>
        <w:t>koncentrácia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endotoxínov</w:t>
      </w:r>
      <w:proofErr w:type="spellEnd"/>
      <w:r>
        <w:rPr>
          <w:rFonts w:ascii="Arial" w:hAnsi="Arial" w:cs="Arial"/>
        </w:rPr>
        <w:t>:</w:t>
      </w:r>
    </w:p>
    <w:tbl>
      <w:tblPr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947"/>
        <w:gridCol w:w="851"/>
        <w:gridCol w:w="850"/>
        <w:gridCol w:w="851"/>
      </w:tblGrid>
      <w:tr w:rsidR="00FC5707" w:rsidRPr="00FC5707" w:rsidTr="00CF04EF">
        <w:trPr>
          <w:trHeight w:val="29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CF04EF">
              <w:rPr>
                <w:rFonts w:ascii="Calibri" w:eastAsia="Times New Roman" w:hAnsi="Calibri" w:cs="Calibri"/>
                <w:b/>
                <w:color w:val="000000"/>
                <w:lang w:val="sk-SK" w:eastAsia="sk-SK"/>
              </w:rPr>
              <w:t>Kontrolné roztoky</w:t>
            </w:r>
            <w:r w:rsidR="00CF04EF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* </w:t>
            </w: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</w:tr>
      <w:tr w:rsidR="00FC5707" w:rsidRPr="00FC5707" w:rsidTr="00CF04EF">
        <w:trPr>
          <w:trHeight w:val="290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Negatívna kontrola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1/4 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1/2 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2 λ</w:t>
            </w:r>
          </w:p>
        </w:tc>
      </w:tr>
      <w:tr w:rsidR="00FC5707" w:rsidRPr="00FC5707" w:rsidTr="00CF04EF">
        <w:trPr>
          <w:trHeight w:val="290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CF04EF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val="sk-SK" w:eastAsia="sk-SK"/>
              </w:rPr>
              <w:t xml:space="preserve"> </w:t>
            </w:r>
            <w:r w:rsidR="00FC5707"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C5707" w:rsidRPr="00FC5707" w:rsidTr="00CF04EF">
        <w:trPr>
          <w:trHeight w:val="290"/>
        </w:trPr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</w:tbl>
    <w:p w:rsidR="00FC5707" w:rsidRDefault="00FC5707" w:rsidP="0074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20"/>
        <w:gridCol w:w="1020"/>
        <w:gridCol w:w="1153"/>
        <w:gridCol w:w="1134"/>
      </w:tblGrid>
      <w:tr w:rsidR="00FC5707" w:rsidRPr="00FC5707" w:rsidTr="00CF04EF">
        <w:trPr>
          <w:trHeight w:val="29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CF04EF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sk-SK" w:eastAsia="sk-SK"/>
              </w:rPr>
            </w:pPr>
            <w:r w:rsidRPr="00CF04EF">
              <w:rPr>
                <w:rFonts w:ascii="Calibri" w:eastAsia="Times New Roman" w:hAnsi="Calibri" w:cs="Calibri"/>
                <w:b/>
                <w:color w:val="000000"/>
                <w:lang w:val="sk-SK" w:eastAsia="sk-SK"/>
              </w:rPr>
              <w:t>vzorka</w:t>
            </w:r>
            <w:r w:rsidR="00CF04EF">
              <w:rPr>
                <w:rFonts w:ascii="Calibri" w:eastAsia="Times New Roman" w:hAnsi="Calibri" w:cs="Calibri"/>
                <w:color w:val="000000"/>
                <w:lang w:val="sk-SK" w:eastAsia="sk-SK"/>
              </w:rPr>
              <w:t>*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 w:eastAsia="sk-SK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neriedená</w:t>
            </w:r>
          </w:p>
        </w:tc>
      </w:tr>
      <w:tr w:rsidR="00FC5707" w:rsidRPr="00FC5707" w:rsidTr="00CF04EF">
        <w:trPr>
          <w:trHeight w:val="2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8x riedená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4x riedená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2x riedená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1x riedená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PPC</w:t>
            </w:r>
          </w:p>
        </w:tc>
      </w:tr>
      <w:tr w:rsidR="00FC5707" w:rsidRPr="00FC5707" w:rsidTr="00CF04E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  <w:tr w:rsidR="00FC5707" w:rsidRPr="00FC5707" w:rsidTr="00CF04EF">
        <w:trPr>
          <w:trHeight w:val="29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5707" w:rsidRPr="00FC5707" w:rsidRDefault="00FC5707" w:rsidP="00FC5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FC5707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</w:tbl>
    <w:p w:rsidR="00FC5707" w:rsidRPr="00CF04EF" w:rsidRDefault="00CF04EF" w:rsidP="00CF04EF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Calibri" w:eastAsia="Times New Roman" w:hAnsi="Calibri" w:cs="Calibri"/>
          <w:color w:val="000000"/>
          <w:lang w:val="sk-SK" w:eastAsia="sk-SK"/>
        </w:rPr>
        <w:t>*</w:t>
      </w:r>
      <w:r w:rsidRPr="00CF04EF">
        <w:rPr>
          <w:rFonts w:ascii="Calibri" w:eastAsia="Times New Roman" w:hAnsi="Calibri" w:cs="Calibri"/>
          <w:i/>
          <w:color w:val="000000"/>
          <w:lang w:val="sk-SK" w:eastAsia="sk-SK"/>
        </w:rPr>
        <w:t>Tabuľky vyplňte pomocou znamienok +,-</w:t>
      </w:r>
      <w:r>
        <w:rPr>
          <w:rFonts w:ascii="Calibri" w:eastAsia="Times New Roman" w:hAnsi="Calibri" w:cs="Calibri"/>
          <w:color w:val="000000"/>
          <w:lang w:val="sk-SK" w:eastAsia="sk-SK"/>
        </w:rPr>
        <w:t xml:space="preserve"> </w:t>
      </w:r>
    </w:p>
    <w:p w:rsidR="004B08E9" w:rsidRDefault="004B08E9" w:rsidP="0074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CF04EF" w:rsidRPr="00CF04EF" w:rsidRDefault="004B08E9" w:rsidP="00CF04EF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proofErr w:type="spellStart"/>
      <w:r w:rsidRPr="00FC5707">
        <w:rPr>
          <w:rFonts w:ascii="Arial" w:hAnsi="Arial" w:cs="Arial"/>
          <w:b/>
        </w:rPr>
        <w:t>Výsledok</w:t>
      </w:r>
      <w:proofErr w:type="spellEnd"/>
      <w:r w:rsidRPr="00FC5707">
        <w:rPr>
          <w:rFonts w:ascii="Arial" w:hAnsi="Arial" w:cs="Arial"/>
          <w:b/>
        </w:rPr>
        <w:t xml:space="preserve"> </w:t>
      </w:r>
      <w:proofErr w:type="spellStart"/>
      <w:r w:rsidRPr="00FC5707">
        <w:rPr>
          <w:rFonts w:ascii="Arial" w:hAnsi="Arial" w:cs="Arial"/>
          <w:b/>
        </w:rPr>
        <w:t>kinetickej</w:t>
      </w:r>
      <w:proofErr w:type="spellEnd"/>
      <w:r w:rsidRPr="00FC5707">
        <w:rPr>
          <w:rFonts w:ascii="Arial" w:hAnsi="Arial" w:cs="Arial"/>
          <w:b/>
        </w:rPr>
        <w:t xml:space="preserve"> </w:t>
      </w:r>
      <w:proofErr w:type="spellStart"/>
      <w:r w:rsidRPr="00FC5707">
        <w:rPr>
          <w:rFonts w:ascii="Arial" w:hAnsi="Arial" w:cs="Arial"/>
          <w:b/>
        </w:rPr>
        <w:t>metódy</w:t>
      </w:r>
      <w:proofErr w:type="spellEnd"/>
      <w:r w:rsidR="00663D96" w:rsidRPr="00FC5707">
        <w:rPr>
          <w:rFonts w:ascii="Arial" w:hAnsi="Arial" w:cs="Arial"/>
          <w:b/>
        </w:rPr>
        <w:t xml:space="preserve">   </w:t>
      </w:r>
    </w:p>
    <w:p w:rsidR="00744E10" w:rsidRPr="00CF04EF" w:rsidRDefault="00CF04EF" w:rsidP="00CF04E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CF04EF">
        <w:rPr>
          <w:rFonts w:ascii="Arial" w:hAnsi="Arial" w:cs="Arial"/>
        </w:rPr>
        <w:t xml:space="preserve">Druh </w:t>
      </w:r>
      <w:proofErr w:type="spellStart"/>
      <w:r w:rsidRPr="00CF04EF">
        <w:rPr>
          <w:rFonts w:ascii="Arial" w:hAnsi="Arial" w:cs="Arial"/>
        </w:rPr>
        <w:t>kinetickej</w:t>
      </w:r>
      <w:proofErr w:type="spellEnd"/>
      <w:r w:rsidRPr="00CF04EF">
        <w:rPr>
          <w:rFonts w:ascii="Arial" w:hAnsi="Arial" w:cs="Arial"/>
        </w:rPr>
        <w:t xml:space="preserve"> </w:t>
      </w:r>
      <w:proofErr w:type="spellStart"/>
      <w:r w:rsidRPr="00CF04EF">
        <w:rPr>
          <w:rFonts w:ascii="Arial" w:hAnsi="Arial" w:cs="Arial"/>
        </w:rPr>
        <w:t>metódy</w:t>
      </w:r>
      <w:proofErr w:type="spellEnd"/>
      <w:r w:rsidRPr="00CF04EF">
        <w:rPr>
          <w:rFonts w:ascii="Arial" w:hAnsi="Arial" w:cs="Arial"/>
        </w:rPr>
        <w:t>: Turbidimetrická /</w:t>
      </w:r>
      <w:r>
        <w:rPr>
          <w:rFonts w:ascii="Arial" w:hAnsi="Arial" w:cs="Arial"/>
        </w:rPr>
        <w:t xml:space="preserve"> </w:t>
      </w:r>
      <w:r w:rsidRPr="00CF04EF">
        <w:rPr>
          <w:rFonts w:ascii="Arial" w:hAnsi="Arial" w:cs="Arial"/>
        </w:rPr>
        <w:t>Kolorimetrická</w:t>
      </w:r>
    </w:p>
    <w:p w:rsidR="00CF04EF" w:rsidRPr="00FC5707" w:rsidRDefault="00CF04EF" w:rsidP="00CF04E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C5707">
        <w:rPr>
          <w:rFonts w:ascii="Arial" w:hAnsi="Arial" w:cs="Arial"/>
        </w:rPr>
        <w:t xml:space="preserve">Obsah </w:t>
      </w:r>
      <w:proofErr w:type="spellStart"/>
      <w:r w:rsidRPr="00FC5707">
        <w:rPr>
          <w:rFonts w:ascii="Arial" w:hAnsi="Arial" w:cs="Arial"/>
        </w:rPr>
        <w:t>endotoxínov</w:t>
      </w:r>
      <w:proofErr w:type="spellEnd"/>
      <w:r w:rsidRPr="00FC5707">
        <w:rPr>
          <w:rFonts w:ascii="Arial" w:hAnsi="Arial" w:cs="Arial"/>
        </w:rPr>
        <w:t xml:space="preserve"> (EU/ml):</w:t>
      </w:r>
    </w:p>
    <w:p w:rsidR="00CF04EF" w:rsidRPr="00FC5707" w:rsidRDefault="00CF04EF" w:rsidP="00CF04E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C5707">
        <w:rPr>
          <w:rFonts w:ascii="Arial" w:hAnsi="Arial" w:cs="Arial"/>
        </w:rPr>
        <w:t xml:space="preserve">PPC (%): </w:t>
      </w:r>
    </w:p>
    <w:p w:rsidR="00CF04EF" w:rsidRDefault="00CF04EF" w:rsidP="00FC5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spellStart"/>
      <w:r w:rsidRPr="00FC5707">
        <w:rPr>
          <w:rFonts w:ascii="Arial" w:hAnsi="Arial" w:cs="Arial"/>
        </w:rPr>
        <w:t>Korelačný</w:t>
      </w:r>
      <w:proofErr w:type="spellEnd"/>
      <w:r w:rsidRPr="00FC5707">
        <w:rPr>
          <w:rFonts w:ascii="Arial" w:hAnsi="Arial" w:cs="Arial"/>
        </w:rPr>
        <w:t xml:space="preserve"> koeficient </w:t>
      </w:r>
      <w:r w:rsidRPr="00FC5707">
        <w:rPr>
          <w:rFonts w:ascii="Arial" w:hAnsi="Arial" w:cs="Arial"/>
          <w:lang w:val="sk-SK"/>
        </w:rPr>
        <w:t>|r|</w:t>
      </w:r>
      <w:r w:rsidRPr="00FC5707">
        <w:rPr>
          <w:rFonts w:ascii="Arial" w:hAnsi="Arial" w:cs="Arial"/>
        </w:rPr>
        <w:t>:</w:t>
      </w:r>
    </w:p>
    <w:p w:rsidR="00FC5707" w:rsidRDefault="00FC5707" w:rsidP="00FC57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Rozsah </w:t>
      </w:r>
      <w:proofErr w:type="spellStart"/>
      <w:r>
        <w:rPr>
          <w:rFonts w:ascii="Arial" w:hAnsi="Arial" w:cs="Arial"/>
        </w:rPr>
        <w:t>kalibračnej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krivky</w:t>
      </w:r>
      <w:proofErr w:type="spellEnd"/>
      <w:r>
        <w:rPr>
          <w:rFonts w:ascii="Arial" w:hAnsi="Arial" w:cs="Arial"/>
        </w:rPr>
        <w:t xml:space="preserve">: </w:t>
      </w:r>
    </w:p>
    <w:p w:rsidR="00FC5707" w:rsidRPr="00FC5707" w:rsidRDefault="00B75342" w:rsidP="00CF04EF">
      <w:pPr>
        <w:pStyle w:val="Odsekzoznamu"/>
        <w:autoSpaceDE w:val="0"/>
        <w:autoSpaceDN w:val="0"/>
        <w:adjustRightInd w:val="0"/>
        <w:spacing w:after="0"/>
        <w:ind w:left="1440"/>
        <w:rPr>
          <w:rFonts w:ascii="Arial" w:hAnsi="Arial" w:cs="Arial"/>
        </w:rPr>
      </w:pPr>
      <w:r w:rsidRPr="00FC5707">
        <w:rPr>
          <w:rFonts w:ascii="Arial" w:hAnsi="Arial" w:cs="Arial"/>
        </w:rPr>
        <w:tab/>
      </w:r>
      <w:r w:rsidRPr="00FC5707">
        <w:rPr>
          <w:rFonts w:ascii="Arial" w:hAnsi="Arial" w:cs="Arial"/>
        </w:rPr>
        <w:tab/>
      </w:r>
    </w:p>
    <w:p w:rsidR="00B75342" w:rsidRDefault="00B75342" w:rsidP="0074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5342" w:rsidRDefault="00B75342" w:rsidP="00744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4E10" w:rsidRPr="00744E10" w:rsidRDefault="00B75342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Dátum</w:t>
      </w:r>
      <w:proofErr w:type="spellEnd"/>
      <w:r>
        <w:rPr>
          <w:rFonts w:ascii="Arial" w:hAnsi="Arial" w:cs="Arial"/>
        </w:rPr>
        <w:t xml:space="preserve"> analýzy: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64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B08E9">
        <w:rPr>
          <w:rFonts w:ascii="Arial" w:hAnsi="Arial" w:cs="Arial"/>
        </w:rPr>
        <w:t xml:space="preserve">     </w:t>
      </w:r>
      <w:r w:rsidR="004B08E9">
        <w:rPr>
          <w:rFonts w:ascii="Arial" w:hAnsi="Arial" w:cs="Arial"/>
        </w:rPr>
        <w:tab/>
      </w:r>
      <w:r w:rsidR="004B08E9">
        <w:rPr>
          <w:rFonts w:ascii="Arial" w:hAnsi="Arial" w:cs="Arial"/>
        </w:rPr>
        <w:tab/>
      </w:r>
      <w:r w:rsidR="004B08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44E10" w:rsidRDefault="00744E10" w:rsidP="00744E10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64303" w:rsidRDefault="00864303" w:rsidP="00744E10">
      <w:pPr>
        <w:pStyle w:val="Odsekzoznamu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B08E9" w:rsidRPr="004B08E9" w:rsidRDefault="004B08E9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4B08E9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 xml:space="preserve">                                                     __________________________                              </w:t>
      </w:r>
    </w:p>
    <w:p w:rsidR="001944F1" w:rsidRPr="004B08E9" w:rsidRDefault="004B08E9" w:rsidP="004B08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spellStart"/>
      <w:r w:rsidR="00045488">
        <w:rPr>
          <w:rFonts w:ascii="Arial" w:hAnsi="Arial" w:cs="Arial"/>
        </w:rPr>
        <w:t>T</w:t>
      </w:r>
      <w:r>
        <w:rPr>
          <w:rFonts w:ascii="Arial" w:hAnsi="Arial" w:cs="Arial"/>
        </w:rPr>
        <w:t>estujúci</w:t>
      </w:r>
      <w:proofErr w:type="spellEnd"/>
      <w:r>
        <w:rPr>
          <w:rFonts w:ascii="Arial" w:hAnsi="Arial" w:cs="Arial"/>
        </w:rPr>
        <w:t xml:space="preserve"> pracovník</w:t>
      </w:r>
      <w:r w:rsidRPr="004B08E9">
        <w:rPr>
          <w:rFonts w:ascii="Arial" w:hAnsi="Arial" w:cs="Arial"/>
        </w:rPr>
        <w:tab/>
      </w:r>
      <w:r w:rsidRPr="004B08E9">
        <w:rPr>
          <w:rFonts w:ascii="Arial" w:hAnsi="Arial" w:cs="Arial"/>
        </w:rPr>
        <w:tab/>
      </w:r>
      <w:r w:rsidRPr="004B08E9">
        <w:rPr>
          <w:rFonts w:ascii="Arial" w:hAnsi="Arial" w:cs="Arial"/>
        </w:rPr>
        <w:tab/>
      </w:r>
      <w:r w:rsidRPr="004B08E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045488">
        <w:rPr>
          <w:rFonts w:ascii="Arial" w:hAnsi="Arial" w:cs="Arial"/>
        </w:rPr>
        <w:t>V</w:t>
      </w:r>
      <w:r>
        <w:rPr>
          <w:rFonts w:ascii="Arial" w:hAnsi="Arial" w:cs="Arial"/>
        </w:rPr>
        <w:t>edúci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laboratória</w:t>
      </w:r>
      <w:proofErr w:type="spellEnd"/>
    </w:p>
    <w:sectPr w:rsidR="001944F1" w:rsidRPr="004B08E9" w:rsidSect="004B08E9">
      <w:pgSz w:w="1273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B04" w:rsidRDefault="000C4B04" w:rsidP="00FC001A">
      <w:pPr>
        <w:spacing w:after="0" w:line="240" w:lineRule="auto"/>
      </w:pPr>
      <w:r>
        <w:separator/>
      </w:r>
    </w:p>
  </w:endnote>
  <w:endnote w:type="continuationSeparator" w:id="0">
    <w:p w:rsidR="000C4B04" w:rsidRDefault="000C4B04" w:rsidP="00FC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B04" w:rsidRDefault="000C4B04" w:rsidP="00FC001A">
      <w:pPr>
        <w:spacing w:after="0" w:line="240" w:lineRule="auto"/>
      </w:pPr>
      <w:r>
        <w:separator/>
      </w:r>
    </w:p>
  </w:footnote>
  <w:footnote w:type="continuationSeparator" w:id="0">
    <w:p w:rsidR="000C4B04" w:rsidRDefault="000C4B04" w:rsidP="00FC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3BA"/>
    <w:multiLevelType w:val="hybridMultilevel"/>
    <w:tmpl w:val="1C7E6330"/>
    <w:lvl w:ilvl="0" w:tplc="F8126FB0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911A90"/>
    <w:multiLevelType w:val="hybridMultilevel"/>
    <w:tmpl w:val="C4626EA0"/>
    <w:lvl w:ilvl="0" w:tplc="7FCE6A84">
      <w:start w:val="5"/>
      <w:numFmt w:val="bullet"/>
      <w:lvlText w:val="-"/>
      <w:lvlJc w:val="left"/>
      <w:pPr>
        <w:ind w:left="195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" w15:restartNumberingAfterBreak="0">
    <w:nsid w:val="0F0B4B4F"/>
    <w:multiLevelType w:val="hybridMultilevel"/>
    <w:tmpl w:val="EAF6817A"/>
    <w:lvl w:ilvl="0" w:tplc="4844E24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239E3"/>
    <w:multiLevelType w:val="hybridMultilevel"/>
    <w:tmpl w:val="068462F6"/>
    <w:lvl w:ilvl="0" w:tplc="1EB8FE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B103C"/>
    <w:multiLevelType w:val="hybridMultilevel"/>
    <w:tmpl w:val="0F1CE778"/>
    <w:lvl w:ilvl="0" w:tplc="44DE5BBE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FE96819"/>
    <w:multiLevelType w:val="hybridMultilevel"/>
    <w:tmpl w:val="F408648C"/>
    <w:lvl w:ilvl="0" w:tplc="570A9C3A">
      <w:numFmt w:val="bullet"/>
      <w:lvlText w:val="-"/>
      <w:lvlJc w:val="left"/>
      <w:pPr>
        <w:ind w:left="6024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6" w15:restartNumberingAfterBreak="0">
    <w:nsid w:val="234D7499"/>
    <w:multiLevelType w:val="hybridMultilevel"/>
    <w:tmpl w:val="BEF691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62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784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63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A8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AF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A0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5E4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E8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A468DB"/>
    <w:multiLevelType w:val="hybridMultilevel"/>
    <w:tmpl w:val="A48C0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064B7"/>
    <w:multiLevelType w:val="hybridMultilevel"/>
    <w:tmpl w:val="CAF00746"/>
    <w:lvl w:ilvl="0" w:tplc="38DCB798">
      <w:start w:val="5"/>
      <w:numFmt w:val="bullet"/>
      <w:lvlText w:val="-"/>
      <w:lvlJc w:val="left"/>
      <w:pPr>
        <w:ind w:left="19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330629C2"/>
    <w:multiLevelType w:val="hybridMultilevel"/>
    <w:tmpl w:val="7E784264"/>
    <w:lvl w:ilvl="0" w:tplc="FEB0612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13C1C"/>
    <w:multiLevelType w:val="hybridMultilevel"/>
    <w:tmpl w:val="173A8B72"/>
    <w:lvl w:ilvl="0" w:tplc="92F065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3098E"/>
    <w:multiLevelType w:val="hybridMultilevel"/>
    <w:tmpl w:val="C6AEAFD8"/>
    <w:lvl w:ilvl="0" w:tplc="2A44F4CC">
      <w:start w:val="5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4A29580F"/>
    <w:multiLevelType w:val="hybridMultilevel"/>
    <w:tmpl w:val="F370D146"/>
    <w:lvl w:ilvl="0" w:tplc="D346AB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36128"/>
    <w:multiLevelType w:val="hybridMultilevel"/>
    <w:tmpl w:val="60A4060E"/>
    <w:lvl w:ilvl="0" w:tplc="4C780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AF41F8"/>
    <w:multiLevelType w:val="hybridMultilevel"/>
    <w:tmpl w:val="347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DD5DF9"/>
    <w:multiLevelType w:val="hybridMultilevel"/>
    <w:tmpl w:val="D1AC3912"/>
    <w:lvl w:ilvl="0" w:tplc="29285A4E">
      <w:start w:val="2"/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8412A"/>
    <w:multiLevelType w:val="hybridMultilevel"/>
    <w:tmpl w:val="166C8C04"/>
    <w:lvl w:ilvl="0" w:tplc="01C2B3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13037"/>
    <w:multiLevelType w:val="hybridMultilevel"/>
    <w:tmpl w:val="28ACDA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8"/>
  </w:num>
  <w:num w:numId="6">
    <w:abstractNumId w:val="14"/>
  </w:num>
  <w:num w:numId="7">
    <w:abstractNumId w:val="4"/>
  </w:num>
  <w:num w:numId="8">
    <w:abstractNumId w:val="17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93"/>
    <w:rsid w:val="00045488"/>
    <w:rsid w:val="000C4B04"/>
    <w:rsid w:val="000C7A65"/>
    <w:rsid w:val="001944F1"/>
    <w:rsid w:val="0024756D"/>
    <w:rsid w:val="002932F6"/>
    <w:rsid w:val="003A6B93"/>
    <w:rsid w:val="003D2CA1"/>
    <w:rsid w:val="003E11C9"/>
    <w:rsid w:val="003F63A0"/>
    <w:rsid w:val="0042726E"/>
    <w:rsid w:val="0043133C"/>
    <w:rsid w:val="004736B7"/>
    <w:rsid w:val="004B08E9"/>
    <w:rsid w:val="005008A3"/>
    <w:rsid w:val="005275CB"/>
    <w:rsid w:val="005F2069"/>
    <w:rsid w:val="00635D6A"/>
    <w:rsid w:val="00663D96"/>
    <w:rsid w:val="0066569F"/>
    <w:rsid w:val="00667C0F"/>
    <w:rsid w:val="006A78AC"/>
    <w:rsid w:val="006E41E3"/>
    <w:rsid w:val="00744E10"/>
    <w:rsid w:val="0079662E"/>
    <w:rsid w:val="007B375A"/>
    <w:rsid w:val="00856ECD"/>
    <w:rsid w:val="00864303"/>
    <w:rsid w:val="008757E6"/>
    <w:rsid w:val="0095040D"/>
    <w:rsid w:val="009C776D"/>
    <w:rsid w:val="00A155F1"/>
    <w:rsid w:val="00AA02C6"/>
    <w:rsid w:val="00B411B9"/>
    <w:rsid w:val="00B549DF"/>
    <w:rsid w:val="00B75342"/>
    <w:rsid w:val="00B8460D"/>
    <w:rsid w:val="00B9007C"/>
    <w:rsid w:val="00C67B98"/>
    <w:rsid w:val="00CD55F6"/>
    <w:rsid w:val="00CF04EF"/>
    <w:rsid w:val="00D5564E"/>
    <w:rsid w:val="00DF6F80"/>
    <w:rsid w:val="00FA20CE"/>
    <w:rsid w:val="00FA707A"/>
    <w:rsid w:val="00FC001A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37F1"/>
  <w15:docId w15:val="{C895C017-708A-4700-A925-14B5E2BF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4E1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C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01A"/>
  </w:style>
  <w:style w:type="paragraph" w:styleId="Pta">
    <w:name w:val="footer"/>
    <w:basedOn w:val="Normlny"/>
    <w:link w:val="PtaChar"/>
    <w:uiPriority w:val="99"/>
    <w:unhideWhenUsed/>
    <w:rsid w:val="00FC0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01A"/>
  </w:style>
  <w:style w:type="paragraph" w:styleId="Textbubliny">
    <w:name w:val="Balloon Text"/>
    <w:basedOn w:val="Normlny"/>
    <w:link w:val="TextbublinyChar"/>
    <w:uiPriority w:val="99"/>
    <w:semiHidden/>
    <w:unhideWhenUsed/>
    <w:rsid w:val="00FC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01A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932F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950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8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79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1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8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5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g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genix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</dc:creator>
  <cp:lastModifiedBy>Nika</cp:lastModifiedBy>
  <cp:revision>1</cp:revision>
  <dcterms:created xsi:type="dcterms:W3CDTF">2026-04-10T12:44:00Z</dcterms:created>
  <dcterms:modified xsi:type="dcterms:W3CDTF">2026-04-10T12:44:00Z</dcterms:modified>
</cp:coreProperties>
</file>